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25" w:type="dxa"/>
        <w:tblCellMar>
          <w:left w:w="0" w:type="dxa"/>
          <w:right w:w="0" w:type="dxa"/>
        </w:tblCellMar>
        <w:tblLook w:val="04A0"/>
      </w:tblPr>
      <w:tblGrid>
        <w:gridCol w:w="5670"/>
        <w:gridCol w:w="8655"/>
      </w:tblGrid>
      <w:tr w:rsidR="00AD56EA" w:rsidRPr="00AD56EA" w:rsidTr="00AD56EA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6EA" w:rsidRPr="00AD56EA" w:rsidRDefault="00AD56EA" w:rsidP="00AD56E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</w:pPr>
            <w:r w:rsidRPr="000A192C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val="en-US" w:eastAsia="el-GR"/>
              </w:rPr>
              <w:t>E</w:t>
            </w:r>
            <w:r w:rsidRPr="00AD56EA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>ΛΛΗΝΙΚΗ ΔΗΜΟΚΡΑΤΙΑ</w:t>
            </w:r>
            <w:r w:rsidRPr="00AD56EA"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  <w:t xml:space="preserve"> </w:t>
            </w:r>
          </w:p>
          <w:p w:rsidR="00AD56EA" w:rsidRPr="00AD56EA" w:rsidRDefault="00AD56EA" w:rsidP="00AD56E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</w:pPr>
            <w:r w:rsidRPr="00AD56EA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>ΠΕΡΙΦΕΡΕΙΑ ΣΤΕΡΕΑΣ ΕΛΛΑΔΑΣ</w:t>
            </w:r>
            <w:r w:rsidRPr="00AD56EA"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  <w:t xml:space="preserve"> </w:t>
            </w:r>
          </w:p>
          <w:p w:rsidR="00AD56EA" w:rsidRPr="00AD56EA" w:rsidRDefault="00AD56EA" w:rsidP="00AD56E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</w:pPr>
            <w:r w:rsidRPr="00AD56EA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>ΔΗΜΟΣ ΚΑΡΥΣΤΟΥ</w:t>
            </w:r>
            <w:r w:rsidRPr="00AD56EA"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  <w:t xml:space="preserve"> </w:t>
            </w:r>
          </w:p>
        </w:tc>
        <w:tc>
          <w:tcPr>
            <w:tcW w:w="86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6EA" w:rsidRPr="00AD56EA" w:rsidRDefault="00AD56EA" w:rsidP="00AD56E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</w:pPr>
            <w:r w:rsidRPr="000A192C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>Κάρυστος, 08</w:t>
            </w:r>
            <w:r w:rsidRPr="00AD56EA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 xml:space="preserve"> / </w:t>
            </w:r>
            <w:r w:rsidRPr="000A192C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val="en-US" w:eastAsia="el-GR"/>
              </w:rPr>
              <w:t>09</w:t>
            </w:r>
            <w:r w:rsidRPr="00AD56EA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 xml:space="preserve"> / 2016</w:t>
            </w:r>
            <w:r w:rsidRPr="00AD56EA"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  <w:t xml:space="preserve"> </w:t>
            </w:r>
          </w:p>
          <w:p w:rsidR="00AD56EA" w:rsidRPr="00AD56EA" w:rsidRDefault="00AD56EA" w:rsidP="00AD56E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</w:pPr>
            <w:r w:rsidRPr="00AD56EA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 xml:space="preserve">Αρ. </w:t>
            </w:r>
            <w:proofErr w:type="spellStart"/>
            <w:r w:rsidRPr="00AD56EA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>Πρωτ</w:t>
            </w:r>
            <w:proofErr w:type="spellEnd"/>
            <w:r w:rsidRPr="00AD56EA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>. :</w:t>
            </w:r>
            <w:r w:rsidR="00BE757C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 xml:space="preserve"> 11188</w:t>
            </w:r>
          </w:p>
        </w:tc>
      </w:tr>
    </w:tbl>
    <w:p w:rsidR="000F02DD" w:rsidRPr="00AD56EA" w:rsidRDefault="000F02DD" w:rsidP="000F02DD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6"/>
          <w:szCs w:val="26"/>
          <w:lang w:eastAsia="el-GR"/>
        </w:rPr>
      </w:pPr>
      <w:r w:rsidRPr="00AD56EA">
        <w:rPr>
          <w:rFonts w:ascii="Verdana" w:eastAsia="Times New Roman" w:hAnsi="Verdana" w:cs="Arial"/>
          <w:b/>
          <w:bCs/>
          <w:sz w:val="26"/>
          <w:szCs w:val="26"/>
          <w:u w:val="single"/>
          <w:lang w:eastAsia="el-GR"/>
        </w:rPr>
        <w:t>ΠΕΡΙΛΗΨΗ ΔΙΑΚΗΡΥΞΗΣ ΔΙΑΓΩΝΙΣΜΟΥ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jc w:val="center"/>
        <w:rPr>
          <w:rFonts w:ascii="Verdana" w:hAnsi="Verdana" w:cs="Times New Roman"/>
          <w:b/>
          <w:bCs/>
          <w:sz w:val="26"/>
          <w:szCs w:val="26"/>
        </w:rPr>
      </w:pPr>
      <w:r w:rsidRPr="000A192C">
        <w:rPr>
          <w:rFonts w:ascii="Verdana" w:hAnsi="Verdana" w:cs="Times New Roman"/>
          <w:b/>
          <w:bCs/>
          <w:sz w:val="26"/>
          <w:szCs w:val="26"/>
        </w:rPr>
        <w:t>Ο ΔΗΜΑΡΧΟΣ ΚΑΡΥΣΤΟΥ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4"/>
          <w:szCs w:val="24"/>
        </w:rPr>
      </w:pP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>Έχοντας υπόψη:</w:t>
      </w:r>
    </w:p>
    <w:p w:rsidR="00AD56EA" w:rsidRPr="000A192C" w:rsidRDefault="00AD56EA" w:rsidP="00AD56EA">
      <w:pPr>
        <w:pStyle w:val="1"/>
        <w:numPr>
          <w:ilvl w:val="1"/>
          <w:numId w:val="1"/>
        </w:numPr>
        <w:shd w:val="clear" w:color="auto" w:fill="auto"/>
        <w:tabs>
          <w:tab w:val="left" w:pos="380"/>
        </w:tabs>
        <w:spacing w:before="0" w:line="240" w:lineRule="auto"/>
        <w:ind w:left="23" w:right="20"/>
        <w:jc w:val="both"/>
        <w:rPr>
          <w:rFonts w:ascii="Verdana" w:hAnsi="Verdana"/>
          <w:sz w:val="26"/>
          <w:szCs w:val="26"/>
        </w:rPr>
      </w:pPr>
      <w:r w:rsidRPr="000A192C">
        <w:rPr>
          <w:rFonts w:ascii="Verdana" w:hAnsi="Verdana"/>
          <w:sz w:val="26"/>
          <w:szCs w:val="26"/>
        </w:rPr>
        <w:t>το Ν.4412/16</w:t>
      </w:r>
    </w:p>
    <w:p w:rsidR="00AD56EA" w:rsidRPr="000A192C" w:rsidRDefault="00AD56EA" w:rsidP="00AD56EA">
      <w:pPr>
        <w:pStyle w:val="1"/>
        <w:numPr>
          <w:ilvl w:val="1"/>
          <w:numId w:val="1"/>
        </w:numPr>
        <w:shd w:val="clear" w:color="auto" w:fill="auto"/>
        <w:tabs>
          <w:tab w:val="left" w:pos="260"/>
        </w:tabs>
        <w:spacing w:before="0" w:line="240" w:lineRule="auto"/>
        <w:ind w:left="23"/>
        <w:jc w:val="both"/>
        <w:rPr>
          <w:rFonts w:ascii="Verdana" w:hAnsi="Verdana"/>
          <w:sz w:val="26"/>
          <w:szCs w:val="26"/>
        </w:rPr>
      </w:pPr>
      <w:r w:rsidRPr="000A192C">
        <w:rPr>
          <w:rFonts w:ascii="Verdana" w:hAnsi="Verdana"/>
          <w:sz w:val="26"/>
          <w:szCs w:val="26"/>
        </w:rPr>
        <w:t>Τον Νόμο 4281/2014</w:t>
      </w:r>
    </w:p>
    <w:p w:rsidR="00AD56EA" w:rsidRPr="000A192C" w:rsidRDefault="00AD56EA" w:rsidP="00AD56EA">
      <w:pPr>
        <w:pStyle w:val="1"/>
        <w:numPr>
          <w:ilvl w:val="1"/>
          <w:numId w:val="1"/>
        </w:numPr>
        <w:shd w:val="clear" w:color="auto" w:fill="auto"/>
        <w:tabs>
          <w:tab w:val="left" w:pos="279"/>
        </w:tabs>
        <w:spacing w:before="0" w:line="240" w:lineRule="auto"/>
        <w:ind w:left="23" w:right="20"/>
        <w:jc w:val="both"/>
        <w:rPr>
          <w:rFonts w:ascii="Verdana" w:hAnsi="Verdana"/>
          <w:sz w:val="26"/>
          <w:szCs w:val="26"/>
        </w:rPr>
      </w:pPr>
      <w:r w:rsidRPr="000A192C">
        <w:rPr>
          <w:rFonts w:ascii="Verdana" w:hAnsi="Verdana"/>
          <w:sz w:val="26"/>
          <w:szCs w:val="26"/>
        </w:rPr>
        <w:t>Τον Ν. 3463/2006 ( Φ.Ε.Κ. Α 114/2006 ) με τίτλο «Κύρωση του Κώδικα Δήμων και Κοινοτήτων».</w:t>
      </w:r>
    </w:p>
    <w:p w:rsidR="00AD56EA" w:rsidRPr="000A192C" w:rsidRDefault="00AD56EA" w:rsidP="00AD56EA">
      <w:pPr>
        <w:pStyle w:val="1"/>
        <w:numPr>
          <w:ilvl w:val="1"/>
          <w:numId w:val="1"/>
        </w:numPr>
        <w:shd w:val="clear" w:color="auto" w:fill="auto"/>
        <w:tabs>
          <w:tab w:val="left" w:pos="390"/>
        </w:tabs>
        <w:spacing w:before="0" w:line="240" w:lineRule="auto"/>
        <w:ind w:left="23" w:right="20"/>
        <w:jc w:val="both"/>
        <w:rPr>
          <w:rFonts w:ascii="Verdana" w:hAnsi="Verdana"/>
          <w:sz w:val="26"/>
          <w:szCs w:val="26"/>
        </w:rPr>
      </w:pPr>
      <w:r w:rsidRPr="000A192C">
        <w:rPr>
          <w:rFonts w:ascii="Verdana" w:hAnsi="Verdana"/>
          <w:sz w:val="26"/>
          <w:szCs w:val="26"/>
        </w:rPr>
        <w:t>Τον Ν. 3852/ΦΕΚ 87 Α</w:t>
      </w:r>
      <w:r w:rsidRPr="000A192C">
        <w:rPr>
          <w:rStyle w:val="Bodytext12"/>
          <w:rFonts w:ascii="Verdana" w:eastAsia="Arial Unicode MS" w:hAnsi="Verdana"/>
          <w:sz w:val="26"/>
          <w:szCs w:val="26"/>
        </w:rPr>
        <w:t>7</w:t>
      </w:r>
      <w:r w:rsidRPr="000A192C">
        <w:rPr>
          <w:rFonts w:ascii="Verdana" w:hAnsi="Verdana"/>
          <w:sz w:val="26"/>
          <w:szCs w:val="26"/>
        </w:rPr>
        <w:t>7-6-2010 «Νέα αρχιτεκτονική της αυτοδιοίκησης και της αποκεντρωμένης διοίκησης - Πρόγραμμα Καλλικράτης».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>6. Τις διατάξεις του άρθρου 48 του Ν.4111/2013(ΦΕΚ Α΄18)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>7. Τον Ν.4155/2013 (ΦΕΚ120/A/29-5-2013)«Εθνικό Σύστημα Ηλεκτρονικών Δημοσίων Συμβάσεων και άλλες Διατάξεις», όπως τροποποιήθηκε με την Υποπαράγραφο ΣΤ 20, του Πρώτου Άρθρου του Ν. 4254/2014 (ΦΕΚ 85/Α/7-4-2014),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>9. Την Υ.Α. Π1/2390/16-10-2013 (ΦΕΚ 2677/Β/21-10-2013) «Τεχνικές λεπτομέρειες και διαδικασίες λειτουργίας του Εθνικού Συστήματος Ηλεκτρονικών Δημοσίων Συμβάσεων (Ε.Σ.Η.ΔΗ.Σ.)»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 xml:space="preserve">10.Η με </w:t>
      </w:r>
      <w:proofErr w:type="spellStart"/>
      <w:r w:rsidRPr="000A192C">
        <w:rPr>
          <w:rFonts w:ascii="Verdana" w:hAnsi="Verdana" w:cs="Times New Roman"/>
          <w:sz w:val="26"/>
          <w:szCs w:val="26"/>
        </w:rPr>
        <w:t>αριθμ</w:t>
      </w:r>
      <w:proofErr w:type="spellEnd"/>
      <w:r w:rsidRPr="000A192C">
        <w:rPr>
          <w:rFonts w:ascii="Verdana" w:hAnsi="Verdana" w:cs="Times New Roman"/>
          <w:sz w:val="26"/>
          <w:szCs w:val="26"/>
        </w:rPr>
        <w:t xml:space="preserve">. </w:t>
      </w:r>
      <w:proofErr w:type="spellStart"/>
      <w:r w:rsidRPr="000A192C">
        <w:rPr>
          <w:rFonts w:ascii="Verdana" w:hAnsi="Verdana" w:cs="Times New Roman"/>
          <w:sz w:val="26"/>
          <w:szCs w:val="26"/>
        </w:rPr>
        <w:t>πρωτ</w:t>
      </w:r>
      <w:proofErr w:type="spellEnd"/>
      <w:r w:rsidRPr="000A192C">
        <w:rPr>
          <w:rFonts w:ascii="Verdana" w:hAnsi="Verdana" w:cs="Times New Roman"/>
          <w:sz w:val="26"/>
          <w:szCs w:val="26"/>
        </w:rPr>
        <w:t>. Π1/542/ 4/3/ 2014 (ΑΔΑ: ΒΙΚΤΦ-ΠΨ5) εγκύκλιος με θέμα «Ενημέρωση για το Εθνικό Σύστημα Ηλεκτρονικών Δημοσίων Συμβάσεων (ΕΣΗΔΗΣ)»</w:t>
      </w:r>
    </w:p>
    <w:p w:rsidR="00AD56EA" w:rsidRPr="000A192C" w:rsidRDefault="00AD56EA" w:rsidP="00AD56EA">
      <w:pPr>
        <w:pStyle w:val="Bodytext80"/>
        <w:shd w:val="clear" w:color="auto" w:fill="auto"/>
        <w:spacing w:before="0"/>
        <w:ind w:left="40" w:right="560"/>
        <w:rPr>
          <w:rFonts w:ascii="Verdana" w:hAnsi="Verdana"/>
          <w:sz w:val="26"/>
          <w:szCs w:val="26"/>
        </w:rPr>
      </w:pPr>
      <w:r w:rsidRPr="000A192C">
        <w:rPr>
          <w:rFonts w:ascii="Verdana" w:hAnsi="Verdana"/>
          <w:sz w:val="26"/>
          <w:szCs w:val="26"/>
        </w:rPr>
        <w:t>11.Την 212/2016 Απόφαση του Δημοτικού Συμβουλίου περί έγκρισης της Δημοτικής Προμήθειας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>12. Τις μελέτες που συνέταξε η Δ/</w:t>
      </w:r>
      <w:proofErr w:type="spellStart"/>
      <w:r w:rsidRPr="000A192C">
        <w:rPr>
          <w:rFonts w:ascii="Verdana" w:hAnsi="Verdana" w:cs="Times New Roman"/>
          <w:sz w:val="26"/>
          <w:szCs w:val="26"/>
        </w:rPr>
        <w:t>νση</w:t>
      </w:r>
      <w:proofErr w:type="spellEnd"/>
      <w:r w:rsidRPr="000A192C">
        <w:rPr>
          <w:rFonts w:ascii="Verdana" w:hAnsi="Verdana" w:cs="Times New Roman"/>
          <w:sz w:val="26"/>
          <w:szCs w:val="26"/>
        </w:rPr>
        <w:t xml:space="preserve"> Τεχνικών Υπηρεσιών του Δήμου Καρύστου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 xml:space="preserve">13.Την </w:t>
      </w:r>
      <w:proofErr w:type="spellStart"/>
      <w:r w:rsidRPr="000A192C">
        <w:rPr>
          <w:rFonts w:ascii="Verdana" w:hAnsi="Verdana" w:cs="Times New Roman"/>
          <w:sz w:val="26"/>
          <w:szCs w:val="26"/>
        </w:rPr>
        <w:t>υπ΄</w:t>
      </w:r>
      <w:proofErr w:type="spellEnd"/>
      <w:r w:rsidRPr="000A192C">
        <w:rPr>
          <w:rFonts w:ascii="Verdana" w:hAnsi="Verdana" w:cs="Times New Roman"/>
          <w:sz w:val="26"/>
          <w:szCs w:val="26"/>
        </w:rPr>
        <w:t xml:space="preserve"> </w:t>
      </w:r>
      <w:proofErr w:type="spellStart"/>
      <w:r w:rsidRPr="000A192C">
        <w:rPr>
          <w:rFonts w:ascii="Verdana" w:hAnsi="Verdana" w:cs="Times New Roman"/>
          <w:sz w:val="26"/>
          <w:szCs w:val="26"/>
        </w:rPr>
        <w:t>αριθμ</w:t>
      </w:r>
      <w:proofErr w:type="spellEnd"/>
      <w:r w:rsidRPr="000A192C">
        <w:rPr>
          <w:rFonts w:ascii="Verdana" w:hAnsi="Verdana" w:cs="Times New Roman"/>
          <w:sz w:val="26"/>
          <w:szCs w:val="26"/>
        </w:rPr>
        <w:t>. 17</w:t>
      </w:r>
      <w:r w:rsidR="000B4647" w:rsidRPr="000B4647">
        <w:rPr>
          <w:rFonts w:ascii="Verdana" w:hAnsi="Verdana" w:cs="Times New Roman"/>
          <w:sz w:val="26"/>
          <w:szCs w:val="26"/>
        </w:rPr>
        <w:t>5</w:t>
      </w:r>
      <w:r w:rsidRPr="000A192C">
        <w:rPr>
          <w:rFonts w:ascii="Verdana" w:hAnsi="Verdana" w:cs="Times New Roman"/>
          <w:sz w:val="26"/>
          <w:szCs w:val="26"/>
        </w:rPr>
        <w:t>/2016 Απόφαση της Οικονομικής Επιτροπής για την έγκριση των όρων.</w:t>
      </w:r>
    </w:p>
    <w:p w:rsidR="00AD56EA" w:rsidRPr="00815EF0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815EF0">
        <w:rPr>
          <w:rFonts w:ascii="Verdana" w:hAnsi="Verdana" w:cs="Times New Roman"/>
          <w:sz w:val="26"/>
          <w:szCs w:val="26"/>
        </w:rPr>
        <w:t xml:space="preserve">14. Τις αναρτήσεις στο διαδίκτυο των Α.Α.Υ. με ΑΔΑ </w:t>
      </w:r>
      <w:r w:rsidR="00815EF0" w:rsidRPr="00815EF0">
        <w:rPr>
          <w:rFonts w:ascii="Verdana" w:hAnsi="Verdana" w:cs="Times New Roman"/>
          <w:sz w:val="26"/>
          <w:szCs w:val="26"/>
        </w:rPr>
        <w:t>722ΡΩΕΦ-ΩΤ3 , 6ΚΥ5ΩΕΦ-ΚΜΣ , Ω16ΞΩΕΦ-ΑΕΘ</w:t>
      </w:r>
    </w:p>
    <w:p w:rsidR="00AD56EA" w:rsidRPr="00815EF0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815EF0">
        <w:rPr>
          <w:rFonts w:ascii="Verdana" w:hAnsi="Verdana" w:cs="Times New Roman"/>
          <w:sz w:val="26"/>
          <w:szCs w:val="26"/>
        </w:rPr>
        <w:t xml:space="preserve">15. Την ανάρτηση του πρωτογενούς αιτήματος στο ηλεκτρονικό μητρώο δημοσίων συμβάσεων με ΑΔΑΜ </w:t>
      </w:r>
      <w:r w:rsidR="00815EF0" w:rsidRPr="00815EF0">
        <w:rPr>
          <w:rFonts w:ascii="Verdana" w:hAnsi="Verdana" w:cs="Times New Roman"/>
          <w:sz w:val="26"/>
          <w:szCs w:val="26"/>
        </w:rPr>
        <w:t>16</w:t>
      </w:r>
      <w:r w:rsidR="00815EF0" w:rsidRPr="00815EF0">
        <w:rPr>
          <w:rFonts w:ascii="Verdana" w:hAnsi="Verdana" w:cs="Times New Roman"/>
          <w:sz w:val="26"/>
          <w:szCs w:val="26"/>
          <w:lang w:val="en-US"/>
        </w:rPr>
        <w:t>REQ</w:t>
      </w:r>
      <w:r w:rsidR="00815EF0" w:rsidRPr="00815EF0">
        <w:rPr>
          <w:rFonts w:ascii="Verdana" w:hAnsi="Verdana" w:cs="Times New Roman"/>
          <w:sz w:val="26"/>
          <w:szCs w:val="26"/>
        </w:rPr>
        <w:t>005050834 , 16</w:t>
      </w:r>
      <w:r w:rsidR="00815EF0" w:rsidRPr="00815EF0">
        <w:rPr>
          <w:rFonts w:ascii="Verdana" w:hAnsi="Verdana" w:cs="Times New Roman"/>
          <w:sz w:val="26"/>
          <w:szCs w:val="26"/>
          <w:lang w:val="en-US"/>
        </w:rPr>
        <w:t>REQ</w:t>
      </w:r>
      <w:r w:rsidR="00815EF0" w:rsidRPr="00815EF0">
        <w:rPr>
          <w:rFonts w:ascii="Verdana" w:hAnsi="Verdana" w:cs="Times New Roman"/>
          <w:sz w:val="26"/>
          <w:szCs w:val="26"/>
        </w:rPr>
        <w:t>005050865,16</w:t>
      </w:r>
      <w:r w:rsidR="00815EF0" w:rsidRPr="00815EF0">
        <w:rPr>
          <w:rFonts w:ascii="Verdana" w:hAnsi="Verdana" w:cs="Times New Roman"/>
          <w:sz w:val="26"/>
          <w:szCs w:val="26"/>
          <w:lang w:val="en-US"/>
        </w:rPr>
        <w:t>REQ</w:t>
      </w:r>
      <w:r w:rsidR="00815EF0" w:rsidRPr="00815EF0">
        <w:rPr>
          <w:rFonts w:ascii="Verdana" w:hAnsi="Verdana" w:cs="Times New Roman"/>
          <w:sz w:val="26"/>
          <w:szCs w:val="26"/>
        </w:rPr>
        <w:t>005050797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b/>
          <w:bCs/>
          <w:sz w:val="26"/>
          <w:szCs w:val="26"/>
        </w:rPr>
      </w:pPr>
    </w:p>
    <w:p w:rsidR="000A192C" w:rsidRPr="000A192C" w:rsidRDefault="000A192C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b/>
          <w:bCs/>
          <w:sz w:val="26"/>
          <w:szCs w:val="26"/>
        </w:rPr>
      </w:pP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b/>
          <w:bCs/>
          <w:sz w:val="26"/>
          <w:szCs w:val="26"/>
        </w:rPr>
      </w:pPr>
    </w:p>
    <w:p w:rsidR="00AD56EA" w:rsidRPr="000A192C" w:rsidRDefault="00AD56EA" w:rsidP="00AD56EA">
      <w:pPr>
        <w:autoSpaceDE w:val="0"/>
        <w:autoSpaceDN w:val="0"/>
        <w:adjustRightInd w:val="0"/>
        <w:spacing w:after="0"/>
        <w:jc w:val="center"/>
        <w:rPr>
          <w:rFonts w:ascii="Verdana" w:hAnsi="Verdana" w:cs="Times New Roman"/>
          <w:b/>
          <w:bCs/>
          <w:sz w:val="26"/>
          <w:szCs w:val="26"/>
        </w:rPr>
      </w:pPr>
      <w:r w:rsidRPr="000A192C">
        <w:rPr>
          <w:rFonts w:ascii="Verdana" w:hAnsi="Verdana" w:cs="Times New Roman"/>
          <w:b/>
          <w:bCs/>
          <w:sz w:val="26"/>
          <w:szCs w:val="26"/>
        </w:rPr>
        <w:t>ΔΙΑΚΗΡΥΤΤΕΙ ΟΤΙ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jc w:val="center"/>
        <w:rPr>
          <w:rFonts w:ascii="Verdana" w:hAnsi="Verdana" w:cs="Times New Roman"/>
          <w:b/>
          <w:bCs/>
          <w:sz w:val="26"/>
          <w:szCs w:val="26"/>
        </w:rPr>
      </w:pPr>
    </w:p>
    <w:p w:rsidR="00AD56EA" w:rsidRPr="000B4647" w:rsidRDefault="00AD56EA" w:rsidP="000F02DD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b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 xml:space="preserve">H </w:t>
      </w:r>
      <w:r w:rsidR="00815EF0">
        <w:rPr>
          <w:rFonts w:ascii="Verdana" w:hAnsi="Verdana" w:cs="Times New Roman"/>
          <w:sz w:val="26"/>
          <w:szCs w:val="26"/>
        </w:rPr>
        <w:t xml:space="preserve">Δευτέρα </w:t>
      </w:r>
      <w:r w:rsidR="00815EF0" w:rsidRPr="00815EF0">
        <w:rPr>
          <w:rFonts w:ascii="Verdana" w:hAnsi="Verdana" w:cs="Times New Roman"/>
          <w:sz w:val="26"/>
          <w:szCs w:val="26"/>
        </w:rPr>
        <w:t>03</w:t>
      </w:r>
      <w:r w:rsidRPr="000A192C">
        <w:rPr>
          <w:rFonts w:ascii="Verdana" w:hAnsi="Verdana" w:cs="Times New Roman"/>
          <w:sz w:val="26"/>
          <w:szCs w:val="26"/>
        </w:rPr>
        <w:t>/</w:t>
      </w:r>
      <w:r w:rsidR="00815EF0">
        <w:rPr>
          <w:rFonts w:ascii="Verdana" w:hAnsi="Verdana" w:cs="Times New Roman"/>
          <w:sz w:val="26"/>
          <w:szCs w:val="26"/>
        </w:rPr>
        <w:t>10</w:t>
      </w:r>
      <w:r w:rsidRPr="000A192C">
        <w:rPr>
          <w:rFonts w:ascii="Verdana" w:hAnsi="Verdana" w:cs="Times New Roman"/>
          <w:sz w:val="26"/>
          <w:szCs w:val="26"/>
        </w:rPr>
        <w:t>/2016 και ώρα</w:t>
      </w:r>
      <w:r w:rsidR="00815EF0">
        <w:rPr>
          <w:rFonts w:ascii="Verdana" w:hAnsi="Verdana" w:cs="Times New Roman"/>
          <w:sz w:val="26"/>
          <w:szCs w:val="26"/>
        </w:rPr>
        <w:t xml:space="preserve"> 13.00 μ.μ. </w:t>
      </w:r>
      <w:r w:rsidRPr="000A192C">
        <w:rPr>
          <w:rFonts w:ascii="Verdana" w:hAnsi="Verdana" w:cs="Times New Roman"/>
          <w:sz w:val="26"/>
          <w:szCs w:val="26"/>
        </w:rPr>
        <w:t>αποτελεί καταληκτική ημερομηνία του Ηλεκτρονικού ανοικτού μειοδοτικού διαγωνισμού</w:t>
      </w:r>
      <w:r w:rsidR="000F02DD" w:rsidRPr="000A192C">
        <w:rPr>
          <w:rFonts w:ascii="Verdana" w:hAnsi="Verdana" w:cs="Times New Roman"/>
          <w:sz w:val="26"/>
          <w:szCs w:val="26"/>
        </w:rPr>
        <w:t xml:space="preserve"> </w:t>
      </w:r>
      <w:r w:rsidRPr="000A192C">
        <w:rPr>
          <w:rFonts w:ascii="Verdana" w:hAnsi="Verdana" w:cs="Times New Roman"/>
          <w:sz w:val="26"/>
          <w:szCs w:val="26"/>
        </w:rPr>
        <w:t>,</w:t>
      </w:r>
      <w:r w:rsidR="000F02DD" w:rsidRPr="000A192C">
        <w:rPr>
          <w:rFonts w:ascii="Verdana" w:hAnsi="Verdana" w:cs="Times New Roman"/>
          <w:sz w:val="26"/>
          <w:szCs w:val="26"/>
        </w:rPr>
        <w:t xml:space="preserve"> </w:t>
      </w:r>
      <w:r w:rsidRPr="000B4647">
        <w:rPr>
          <w:rFonts w:ascii="Verdana" w:hAnsi="Verdana" w:cs="Times New Roman"/>
          <w:b/>
          <w:sz w:val="26"/>
          <w:szCs w:val="26"/>
        </w:rPr>
        <w:t>για</w:t>
      </w:r>
      <w:r w:rsidR="000F02DD" w:rsidRPr="000B4647">
        <w:rPr>
          <w:rFonts w:ascii="Verdana" w:hAnsi="Verdana" w:cs="Times New Roman"/>
          <w:b/>
          <w:sz w:val="26"/>
          <w:szCs w:val="26"/>
        </w:rPr>
        <w:t xml:space="preserve"> την </w:t>
      </w:r>
      <w:r w:rsidR="000B4647" w:rsidRPr="000B4647">
        <w:rPr>
          <w:rFonts w:ascii="Verdana" w:hAnsi="Verdana" w:cs="Times New Roman"/>
          <w:b/>
          <w:sz w:val="26"/>
          <w:szCs w:val="26"/>
        </w:rPr>
        <w:t>Προμήθεια   ΑΣΦΑΛΤΙΚΩΝ ΥΛΙΚΩΝ για την εκτέλεση των έργων με αυτεπιστασία ενδεικτικού  προϋπολογισμού 218.946,18  ευρώ με ΦΠΑ</w:t>
      </w:r>
    </w:p>
    <w:p w:rsidR="00AD56EA" w:rsidRPr="000A192C" w:rsidRDefault="00AD56EA" w:rsidP="000F02DD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color w:val="000000"/>
          <w:sz w:val="26"/>
          <w:szCs w:val="26"/>
        </w:rPr>
      </w:pPr>
      <w:r w:rsidRPr="000A192C">
        <w:rPr>
          <w:rFonts w:ascii="Verdana" w:hAnsi="Verdana" w:cs="Times New Roman"/>
          <w:color w:val="000000"/>
          <w:sz w:val="26"/>
          <w:szCs w:val="26"/>
        </w:rPr>
        <w:t xml:space="preserve">Ημέρα έναρξης υποβολής ηλεκτρονικών προσφορών η </w:t>
      </w:r>
      <w:r w:rsidR="00815EF0">
        <w:rPr>
          <w:rFonts w:ascii="Verdana" w:hAnsi="Verdana" w:cs="Times New Roman"/>
          <w:color w:val="000000"/>
          <w:sz w:val="26"/>
          <w:szCs w:val="26"/>
        </w:rPr>
        <w:t>Δευτέρα 26/09/2016</w:t>
      </w:r>
      <w:r w:rsidRPr="000A192C">
        <w:rPr>
          <w:rFonts w:ascii="Verdana" w:hAnsi="Verdana" w:cs="Times New Roman"/>
          <w:color w:val="000000"/>
          <w:sz w:val="26"/>
          <w:szCs w:val="26"/>
        </w:rPr>
        <w:t xml:space="preserve"> και ώρα </w:t>
      </w:r>
      <w:r w:rsidR="00815EF0">
        <w:rPr>
          <w:rFonts w:ascii="Verdana" w:hAnsi="Verdana" w:cs="Times New Roman"/>
          <w:color w:val="000000"/>
          <w:sz w:val="26"/>
          <w:szCs w:val="26"/>
        </w:rPr>
        <w:t>8.00 π</w:t>
      </w:r>
      <w:r w:rsidRPr="000A192C">
        <w:rPr>
          <w:rFonts w:ascii="Verdana" w:hAnsi="Verdana" w:cs="Times New Roman"/>
          <w:color w:val="000000"/>
          <w:sz w:val="26"/>
          <w:szCs w:val="26"/>
        </w:rPr>
        <w:t xml:space="preserve">.μ. και καταληκτική ημερομηνία υποβολής προσφορών η </w:t>
      </w:r>
      <w:r w:rsidR="00815EF0">
        <w:rPr>
          <w:rFonts w:ascii="Verdana" w:hAnsi="Verdana" w:cs="Times New Roman"/>
          <w:sz w:val="26"/>
          <w:szCs w:val="26"/>
        </w:rPr>
        <w:t xml:space="preserve">Δευτέρα </w:t>
      </w:r>
      <w:r w:rsidR="00815EF0" w:rsidRPr="00815EF0">
        <w:rPr>
          <w:rFonts w:ascii="Verdana" w:hAnsi="Verdana" w:cs="Times New Roman"/>
          <w:sz w:val="26"/>
          <w:szCs w:val="26"/>
        </w:rPr>
        <w:t>03</w:t>
      </w:r>
      <w:r w:rsidR="00815EF0" w:rsidRPr="000A192C">
        <w:rPr>
          <w:rFonts w:ascii="Verdana" w:hAnsi="Verdana" w:cs="Times New Roman"/>
          <w:sz w:val="26"/>
          <w:szCs w:val="26"/>
        </w:rPr>
        <w:t>/</w:t>
      </w:r>
      <w:r w:rsidR="00815EF0">
        <w:rPr>
          <w:rFonts w:ascii="Verdana" w:hAnsi="Verdana" w:cs="Times New Roman"/>
          <w:sz w:val="26"/>
          <w:szCs w:val="26"/>
        </w:rPr>
        <w:t>10</w:t>
      </w:r>
      <w:r w:rsidR="00815EF0" w:rsidRPr="000A192C">
        <w:rPr>
          <w:rFonts w:ascii="Verdana" w:hAnsi="Verdana" w:cs="Times New Roman"/>
          <w:sz w:val="26"/>
          <w:szCs w:val="26"/>
        </w:rPr>
        <w:t>/2016 και ώρα</w:t>
      </w:r>
      <w:r w:rsidR="00815EF0">
        <w:rPr>
          <w:rFonts w:ascii="Verdana" w:hAnsi="Verdana" w:cs="Times New Roman"/>
          <w:sz w:val="26"/>
          <w:szCs w:val="26"/>
        </w:rPr>
        <w:t xml:space="preserve"> 13.00 μ.μ.</w:t>
      </w:r>
    </w:p>
    <w:p w:rsidR="00AD56EA" w:rsidRPr="000A192C" w:rsidRDefault="00AD56EA" w:rsidP="000F02DD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color w:val="000000"/>
          <w:sz w:val="26"/>
          <w:szCs w:val="26"/>
        </w:rPr>
      </w:pPr>
      <w:r w:rsidRPr="000A192C">
        <w:rPr>
          <w:rFonts w:ascii="Verdana" w:hAnsi="Verdana" w:cs="Times New Roman"/>
          <w:color w:val="000000"/>
          <w:sz w:val="26"/>
          <w:szCs w:val="26"/>
        </w:rPr>
        <w:t>Προσφορές γίνονται δεκτές για το σύνολό των ειδών τους.</w:t>
      </w:r>
    </w:p>
    <w:p w:rsidR="00AD56EA" w:rsidRPr="000A192C" w:rsidRDefault="00AD56EA" w:rsidP="000F02DD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color w:val="000000"/>
          <w:sz w:val="26"/>
          <w:szCs w:val="26"/>
        </w:rPr>
      </w:pPr>
      <w:r w:rsidRPr="000A192C">
        <w:rPr>
          <w:rFonts w:ascii="Verdana" w:hAnsi="Verdana" w:cs="Times New Roman"/>
          <w:color w:val="000000"/>
          <w:sz w:val="26"/>
          <w:szCs w:val="26"/>
        </w:rPr>
        <w:t>Εγγυητική επιστολή συμμετοχής στο διαγωνισμό το 2% επί της συνολικής ενδεικ</w:t>
      </w:r>
      <w:r w:rsidR="00815EF0">
        <w:rPr>
          <w:rFonts w:ascii="Verdana" w:hAnsi="Verdana" w:cs="Times New Roman"/>
          <w:color w:val="000000"/>
          <w:sz w:val="26"/>
          <w:szCs w:val="26"/>
        </w:rPr>
        <w:t xml:space="preserve">τικά προϋπολογισθείσης δαπάνης . </w:t>
      </w:r>
    </w:p>
    <w:p w:rsidR="00AD56EA" w:rsidRPr="000A192C" w:rsidRDefault="00AD56EA" w:rsidP="000F02DD">
      <w:pPr>
        <w:spacing w:before="100" w:beforeAutospacing="1" w:after="100" w:afterAutospacing="1" w:line="240" w:lineRule="auto"/>
        <w:ind w:right="389"/>
        <w:jc w:val="both"/>
        <w:rPr>
          <w:rFonts w:ascii="Verdana" w:eastAsia="Times New Roman" w:hAnsi="Verdana" w:cs="Times New Roman"/>
          <w:sz w:val="26"/>
          <w:szCs w:val="26"/>
          <w:lang w:eastAsia="el-GR"/>
        </w:rPr>
      </w:pP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Πληροφορίες σχετικά με τη συγκεκριμένη προμήθεια, παρέχονται στο δήμο Καρύστου, </w:t>
      </w:r>
      <w:r w:rsidRPr="000A192C">
        <w:rPr>
          <w:rFonts w:ascii="Verdana" w:eastAsia="Times New Roman" w:hAnsi="Verdana" w:cs="Times New Roman"/>
          <w:sz w:val="26"/>
          <w:szCs w:val="26"/>
          <w:lang w:eastAsia="el-GR"/>
        </w:rPr>
        <w:t xml:space="preserve">Τμήμα Προμηθειών </w:t>
      </w: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με </w:t>
      </w:r>
      <w:proofErr w:type="spellStart"/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>ταχ</w:t>
      </w:r>
      <w:proofErr w:type="spellEnd"/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>. δ/</w:t>
      </w:r>
      <w:proofErr w:type="spellStart"/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>νση</w:t>
      </w:r>
      <w:proofErr w:type="spellEnd"/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 : </w:t>
      </w:r>
      <w:r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 xml:space="preserve">Ιωάννη  </w:t>
      </w:r>
      <w:proofErr w:type="spellStart"/>
      <w:r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>Κότσικα</w:t>
      </w:r>
      <w:proofErr w:type="spellEnd"/>
      <w:r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 xml:space="preserve"> και Ελλήνων Αμερικής</w:t>
      </w: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, Τ.Κ. </w:t>
      </w:r>
      <w:r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>34001</w:t>
      </w: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, </w:t>
      </w:r>
      <w:r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>Κάρυστος Εύβοιας (δημαρχείο)</w:t>
      </w: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 στο τηλέφωνο : </w:t>
      </w:r>
      <w:r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>2224350012</w:t>
      </w: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 (fax:</w:t>
      </w:r>
      <w:r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>2224023666</w:t>
      </w: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) κατά τις εργάσιμες ημέρες και ώρες, καθώς και στην ιστοσελίδα του δήμου </w:t>
      </w:r>
      <w:r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>http://www.dimoskarystou.gr</w:t>
      </w: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 </w:t>
      </w:r>
    </w:p>
    <w:p w:rsidR="000A192C" w:rsidRPr="000A192C" w:rsidRDefault="00AD56EA" w:rsidP="000A192C">
      <w:pPr>
        <w:spacing w:before="100" w:beforeAutospacing="1" w:after="100" w:afterAutospacing="1" w:line="240" w:lineRule="auto"/>
        <w:ind w:right="389"/>
        <w:jc w:val="both"/>
        <w:rPr>
          <w:rFonts w:ascii="Verdana" w:eastAsia="Times New Roman" w:hAnsi="Verdana" w:cs="Times New Roman"/>
          <w:sz w:val="26"/>
          <w:szCs w:val="26"/>
          <w:lang w:eastAsia="el-GR"/>
        </w:rPr>
      </w:pPr>
      <w:r w:rsidRPr="000A192C">
        <w:rPr>
          <w:rFonts w:ascii="Verdana" w:hAnsi="Verdana" w:cs="Times New Roman"/>
          <w:color w:val="000000"/>
          <w:sz w:val="26"/>
          <w:szCs w:val="26"/>
        </w:rPr>
        <w:t>Η τεκμηρίωση του Διαγωνισμού (Μελέτη, Διακήρυξη, Ενδεικτικός</w:t>
      </w:r>
      <w:r w:rsidR="000F02DD" w:rsidRPr="000A192C">
        <w:rPr>
          <w:rFonts w:ascii="Verdana" w:hAnsi="Verdana" w:cs="Times New Roman"/>
          <w:color w:val="000000"/>
          <w:sz w:val="26"/>
          <w:szCs w:val="26"/>
        </w:rPr>
        <w:t xml:space="preserve"> </w:t>
      </w:r>
      <w:r w:rsidRPr="000A192C">
        <w:rPr>
          <w:rFonts w:ascii="Verdana" w:hAnsi="Verdana" w:cs="Times New Roman"/>
          <w:color w:val="000000"/>
          <w:sz w:val="26"/>
          <w:szCs w:val="26"/>
        </w:rPr>
        <w:t xml:space="preserve">Προϋπολογισμός </w:t>
      </w:r>
      <w:proofErr w:type="spellStart"/>
      <w:r w:rsidRPr="000A192C">
        <w:rPr>
          <w:rFonts w:ascii="Verdana" w:hAnsi="Verdana" w:cs="Times New Roman"/>
          <w:color w:val="000000"/>
          <w:sz w:val="26"/>
          <w:szCs w:val="26"/>
        </w:rPr>
        <w:t>κ.λ.π</w:t>
      </w:r>
      <w:proofErr w:type="spellEnd"/>
      <w:r w:rsidRPr="000A192C">
        <w:rPr>
          <w:rFonts w:ascii="Verdana" w:hAnsi="Verdana" w:cs="Times New Roman"/>
          <w:color w:val="000000"/>
          <w:sz w:val="26"/>
          <w:szCs w:val="26"/>
        </w:rPr>
        <w:t>.) βρίσκεται αναρτημένη στην ιστοσελίδα του Δήμου στην</w:t>
      </w:r>
      <w:r w:rsidR="000F02DD" w:rsidRPr="000A192C">
        <w:rPr>
          <w:rFonts w:ascii="Verdana" w:hAnsi="Verdana" w:cs="Times New Roman"/>
          <w:color w:val="000000"/>
          <w:sz w:val="26"/>
          <w:szCs w:val="26"/>
        </w:rPr>
        <w:t xml:space="preserve"> </w:t>
      </w:r>
      <w:r w:rsidRPr="000A192C">
        <w:rPr>
          <w:rFonts w:ascii="Verdana" w:hAnsi="Verdana" w:cs="Times New Roman"/>
          <w:color w:val="000000"/>
          <w:sz w:val="26"/>
          <w:szCs w:val="26"/>
        </w:rPr>
        <w:t xml:space="preserve">ηλεκτρονική διεύθυνση </w:t>
      </w:r>
      <w:r w:rsidR="000A192C"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>www.dimoskarystou.gr</w:t>
      </w:r>
      <w:r w:rsidR="000A192C"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 </w:t>
      </w:r>
    </w:p>
    <w:p w:rsidR="00AD56EA" w:rsidRPr="000A192C" w:rsidRDefault="00AD56EA" w:rsidP="000F02DD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color w:val="000000"/>
          <w:sz w:val="26"/>
          <w:szCs w:val="26"/>
        </w:rPr>
      </w:pPr>
      <w:r w:rsidRPr="000A192C">
        <w:rPr>
          <w:rFonts w:ascii="Verdana" w:hAnsi="Verdana" w:cs="Times New Roman"/>
          <w:color w:val="000000"/>
          <w:sz w:val="26"/>
          <w:szCs w:val="26"/>
        </w:rPr>
        <w:t>Ο διαγωνισμός θα πραγματοποιηθεί με χρήση της πλατφόρμας του Εθνικού Συστήματος Ηλεκτρονικών Δημοσίων Συμβάσεων (ΕΣΗΔΗΣ) μέσω της</w:t>
      </w:r>
    </w:p>
    <w:p w:rsidR="00AD56EA" w:rsidRPr="000A192C" w:rsidRDefault="00AD56EA" w:rsidP="000F02DD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color w:val="000081"/>
          <w:sz w:val="26"/>
          <w:szCs w:val="26"/>
        </w:rPr>
      </w:pPr>
      <w:r w:rsidRPr="000A192C">
        <w:rPr>
          <w:rFonts w:ascii="Verdana" w:hAnsi="Verdana" w:cs="Times New Roman"/>
          <w:color w:val="000000"/>
          <w:sz w:val="26"/>
          <w:szCs w:val="26"/>
        </w:rPr>
        <w:t xml:space="preserve">διαδικτυακής πύλης </w:t>
      </w:r>
      <w:hyperlink r:id="rId5" w:history="1">
        <w:r w:rsidR="000F02DD" w:rsidRPr="000A192C">
          <w:rPr>
            <w:rStyle w:val="-"/>
            <w:rFonts w:ascii="Verdana" w:hAnsi="Verdana" w:cs="Times New Roman"/>
            <w:sz w:val="26"/>
            <w:szCs w:val="26"/>
          </w:rPr>
          <w:t>www.promitheus.gov.gr</w:t>
        </w:r>
      </w:hyperlink>
    </w:p>
    <w:p w:rsidR="000F02DD" w:rsidRPr="000A192C" w:rsidRDefault="000F02DD" w:rsidP="000F02DD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color w:val="000081"/>
          <w:sz w:val="26"/>
          <w:szCs w:val="26"/>
        </w:rPr>
      </w:pPr>
    </w:p>
    <w:p w:rsidR="000F02DD" w:rsidRPr="000A192C" w:rsidRDefault="000F02DD" w:rsidP="000F02DD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color w:val="000081"/>
          <w:sz w:val="26"/>
          <w:szCs w:val="26"/>
        </w:rPr>
      </w:pPr>
    </w:p>
    <w:p w:rsidR="00AD56EA" w:rsidRDefault="00AD56EA" w:rsidP="000F02DD">
      <w:pPr>
        <w:pStyle w:val="Bodytext80"/>
        <w:shd w:val="clear" w:color="auto" w:fill="auto"/>
        <w:spacing w:before="0"/>
        <w:ind w:left="40" w:right="560"/>
        <w:rPr>
          <w:rFonts w:ascii="Verdana" w:hAnsi="Verdana"/>
          <w:b/>
          <w:bCs/>
          <w:color w:val="000000"/>
          <w:sz w:val="26"/>
          <w:szCs w:val="26"/>
        </w:rPr>
      </w:pPr>
      <w:r w:rsidRPr="000A192C">
        <w:rPr>
          <w:rFonts w:ascii="Verdana" w:hAnsi="Verdana"/>
          <w:b/>
          <w:bCs/>
          <w:color w:val="000000"/>
          <w:sz w:val="26"/>
          <w:szCs w:val="26"/>
        </w:rPr>
        <w:t xml:space="preserve">                                                                          Ο </w:t>
      </w:r>
      <w:r w:rsidR="000F02DD" w:rsidRPr="000A192C">
        <w:rPr>
          <w:rFonts w:ascii="Verdana" w:hAnsi="Verdana"/>
          <w:b/>
          <w:bCs/>
          <w:color w:val="000000"/>
          <w:sz w:val="26"/>
          <w:szCs w:val="26"/>
        </w:rPr>
        <w:t>δήμαρχος</w:t>
      </w:r>
    </w:p>
    <w:p w:rsidR="00815EF0" w:rsidRDefault="00815EF0" w:rsidP="000F02DD">
      <w:pPr>
        <w:pStyle w:val="Bodytext80"/>
        <w:shd w:val="clear" w:color="auto" w:fill="auto"/>
        <w:spacing w:before="0"/>
        <w:ind w:left="40" w:right="560"/>
        <w:rPr>
          <w:rFonts w:ascii="Verdana" w:hAnsi="Verdana"/>
          <w:b/>
          <w:bCs/>
          <w:color w:val="000000"/>
          <w:sz w:val="26"/>
          <w:szCs w:val="26"/>
        </w:rPr>
      </w:pPr>
    </w:p>
    <w:p w:rsidR="00815EF0" w:rsidRDefault="00815EF0" w:rsidP="000F02DD">
      <w:pPr>
        <w:pStyle w:val="Bodytext80"/>
        <w:shd w:val="clear" w:color="auto" w:fill="auto"/>
        <w:spacing w:before="0"/>
        <w:ind w:left="40" w:right="560"/>
        <w:rPr>
          <w:rFonts w:ascii="Verdana" w:hAnsi="Verdana"/>
          <w:b/>
          <w:bCs/>
          <w:color w:val="000000"/>
          <w:sz w:val="26"/>
          <w:szCs w:val="26"/>
        </w:rPr>
      </w:pPr>
    </w:p>
    <w:p w:rsidR="00815EF0" w:rsidRPr="000A192C" w:rsidRDefault="00815EF0" w:rsidP="00815EF0">
      <w:pPr>
        <w:pStyle w:val="Bodytext80"/>
        <w:shd w:val="clear" w:color="auto" w:fill="auto"/>
        <w:spacing w:before="0"/>
        <w:ind w:left="5080" w:right="560" w:firstLine="680"/>
        <w:rPr>
          <w:rFonts w:ascii="Verdana" w:hAnsi="Verdana"/>
          <w:b/>
          <w:bCs/>
          <w:color w:val="000000"/>
          <w:sz w:val="26"/>
          <w:szCs w:val="26"/>
        </w:rPr>
      </w:pPr>
      <w:bookmarkStart w:id="0" w:name="_GoBack"/>
      <w:bookmarkEnd w:id="0"/>
      <w:r>
        <w:rPr>
          <w:rFonts w:ascii="Verdana" w:hAnsi="Verdana"/>
          <w:b/>
          <w:bCs/>
          <w:color w:val="000000"/>
          <w:sz w:val="26"/>
          <w:szCs w:val="26"/>
        </w:rPr>
        <w:t xml:space="preserve">Ραβιόλος Ελευθέριος </w:t>
      </w:r>
    </w:p>
    <w:p w:rsidR="00417485" w:rsidRPr="000A192C" w:rsidRDefault="00417485" w:rsidP="000F02DD">
      <w:pPr>
        <w:jc w:val="both"/>
        <w:rPr>
          <w:rFonts w:ascii="Verdana" w:hAnsi="Verdana"/>
          <w:sz w:val="26"/>
          <w:szCs w:val="26"/>
        </w:rPr>
      </w:pPr>
    </w:p>
    <w:sectPr w:rsidR="00417485" w:rsidRPr="000A192C" w:rsidSect="00AD56E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43D06"/>
    <w:multiLevelType w:val="multilevel"/>
    <w:tmpl w:val="AD0E6F9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C1849"/>
    <w:rsid w:val="000A192C"/>
    <w:rsid w:val="000B4647"/>
    <w:rsid w:val="000F02DD"/>
    <w:rsid w:val="0014710B"/>
    <w:rsid w:val="00417485"/>
    <w:rsid w:val="0052192C"/>
    <w:rsid w:val="007A783C"/>
    <w:rsid w:val="00815EF0"/>
    <w:rsid w:val="00AC1849"/>
    <w:rsid w:val="00AD56EA"/>
    <w:rsid w:val="00BE757C"/>
    <w:rsid w:val="00C83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8">
    <w:name w:val="Body text (8)_"/>
    <w:basedOn w:val="a0"/>
    <w:link w:val="Bodytext80"/>
    <w:locked/>
    <w:rsid w:val="00AD56E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Bodytext80">
    <w:name w:val="Body text (8)"/>
    <w:basedOn w:val="a"/>
    <w:link w:val="Bodytext8"/>
    <w:rsid w:val="00AD56EA"/>
    <w:pPr>
      <w:shd w:val="clear" w:color="auto" w:fill="FFFFFF"/>
      <w:spacing w:before="360" w:after="0" w:line="446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Bodytext">
    <w:name w:val="Body text_"/>
    <w:basedOn w:val="a0"/>
    <w:link w:val="1"/>
    <w:locked/>
    <w:rsid w:val="00AD56E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">
    <w:name w:val="Σώμα κειμένου1"/>
    <w:basedOn w:val="a"/>
    <w:link w:val="Bodytext"/>
    <w:rsid w:val="00AD56EA"/>
    <w:pPr>
      <w:shd w:val="clear" w:color="auto" w:fill="FFFFFF"/>
      <w:spacing w:before="240" w:after="0" w:line="0" w:lineRule="atLeast"/>
      <w:ind w:hanging="9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12">
    <w:name w:val="Body text + 12"/>
    <w:aliases w:val="5 pt"/>
    <w:basedOn w:val="Bodytext"/>
    <w:rsid w:val="00AD56E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styleId="-">
    <w:name w:val="Hyperlink"/>
    <w:basedOn w:val="a0"/>
    <w:uiPriority w:val="99"/>
    <w:unhideWhenUsed/>
    <w:rsid w:val="000F02D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3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omitheus.gov.g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461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</dc:creator>
  <cp:keywords/>
  <dc:description/>
  <cp:lastModifiedBy>User</cp:lastModifiedBy>
  <cp:revision>10</cp:revision>
  <dcterms:created xsi:type="dcterms:W3CDTF">2016-09-07T13:07:00Z</dcterms:created>
  <dcterms:modified xsi:type="dcterms:W3CDTF">2016-09-08T18:12:00Z</dcterms:modified>
</cp:coreProperties>
</file>